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7" w:rsidRPr="00E654EF" w:rsidRDefault="00BB1537" w:rsidP="00BB1537">
      <w:pPr>
        <w:pStyle w:val="a4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BB1537" w:rsidRPr="00E654EF" w:rsidRDefault="00BB1537" w:rsidP="00BB1537">
      <w:pPr>
        <w:pStyle w:val="a4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BB1537" w:rsidRPr="00E654EF" w:rsidRDefault="00BB1537" w:rsidP="00BB1537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</w:t>
      </w:r>
      <w:r w:rsidR="00344205">
        <w:rPr>
          <w:lang w:val="en-US"/>
        </w:rPr>
        <w:t>_</w:t>
      </w:r>
      <w:r w:rsidRPr="00E654EF">
        <w:t xml:space="preserve"> 2023 року №</w:t>
      </w:r>
      <w:r w:rsidR="00344205">
        <w:rPr>
          <w:lang w:val="en-US"/>
        </w:rPr>
        <w:t>____</w:t>
      </w:r>
      <w:r w:rsidRPr="00E654EF">
        <w:t>____</w:t>
      </w:r>
    </w:p>
    <w:p w:rsidR="00F455E2" w:rsidRDefault="00F455E2" w:rsidP="006C39C2">
      <w:pPr>
        <w:spacing w:after="0" w:line="240" w:lineRule="auto"/>
        <w:rPr>
          <w:lang w:val="uk-UA"/>
        </w:rPr>
      </w:pPr>
    </w:p>
    <w:p w:rsidR="006C39C2" w:rsidRDefault="006C39C2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C39C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Технологічна картка адміністративної послуги</w:t>
      </w:r>
    </w:p>
    <w:p w:rsidR="000C316E" w:rsidRPr="000C316E" w:rsidRDefault="000C316E" w:rsidP="000C3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</w:p>
    <w:p w:rsidR="00344205" w:rsidRDefault="00344205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Надання інформації з державного реєстру</w:t>
      </w:r>
    </w:p>
    <w:p w:rsidR="006C39C2" w:rsidRDefault="000D73AA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442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речових прав на нерухоме майно</w:t>
      </w:r>
    </w:p>
    <w:p w:rsidR="000C316E" w:rsidRPr="000C316E" w:rsidRDefault="000C316E" w:rsidP="006C39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67"/>
        <w:gridCol w:w="4820"/>
        <w:gridCol w:w="1843"/>
        <w:gridCol w:w="1417"/>
        <w:gridCol w:w="1418"/>
      </w:tblGrid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417" w:type="dxa"/>
          </w:tcPr>
          <w:p w:rsidR="00FA417F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- виконує, </w:t>
            </w:r>
          </w:p>
          <w:p w:rsidR="009A60A0" w:rsidRPr="00BB1537" w:rsidRDefault="006C39C2" w:rsidP="006C3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- бере участь, </w:t>
            </w:r>
          </w:p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 - погоджує, </w:t>
            </w:r>
            <w:r w:rsidR="00FA417F"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- затверджує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  <w:r w:rsidRPr="00BB1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1E89" w:rsidTr="00173BCA">
        <w:tc>
          <w:tcPr>
            <w:tcW w:w="56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6C39C2" w:rsidRPr="00BB1537" w:rsidRDefault="006C39C2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1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B1E89" w:rsidTr="00173BCA">
        <w:tc>
          <w:tcPr>
            <w:tcW w:w="567" w:type="dxa"/>
          </w:tcPr>
          <w:p w:rsidR="006C39C2" w:rsidRPr="00993E48" w:rsidRDefault="00170A5E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4820" w:type="dxa"/>
          </w:tcPr>
          <w:p w:rsidR="006C39C2" w:rsidRPr="00993E48" w:rsidRDefault="001552DB" w:rsidP="001552DB">
            <w:pPr>
              <w:widowControl w:val="0"/>
              <w:tabs>
                <w:tab w:val="left" w:pos="900"/>
              </w:tabs>
              <w:spacing w:line="256" w:lineRule="auto"/>
              <w:ind w:left="58" w:right="97"/>
              <w:jc w:val="both"/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>Прийняття заяви про надання інформації з Державного реєстру прав на нерухоме майно та їх обтяжень, а також документів, необхідних для надання інформації та реєстрація заяви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6C39C2" w:rsidRPr="0062256F" w:rsidRDefault="001552DB" w:rsidP="001552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</w:t>
            </w:r>
            <w:r w:rsidR="00170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ЦНАП</w:t>
            </w:r>
          </w:p>
        </w:tc>
        <w:tc>
          <w:tcPr>
            <w:tcW w:w="1417" w:type="dxa"/>
          </w:tcPr>
          <w:p w:rsidR="006C39C2" w:rsidRPr="0062256F" w:rsidRDefault="006C39C2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6C39C2" w:rsidRPr="0062256F" w:rsidRDefault="00BB1E89" w:rsidP="006C39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1552DB" w:rsidTr="00173BCA">
        <w:tc>
          <w:tcPr>
            <w:tcW w:w="567" w:type="dxa"/>
          </w:tcPr>
          <w:p w:rsidR="001552DB" w:rsidRPr="00993E48" w:rsidRDefault="001552DB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820" w:type="dxa"/>
          </w:tcPr>
          <w:p w:rsidR="001552DB" w:rsidRPr="00993E48" w:rsidRDefault="001552DB" w:rsidP="009214B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93E48">
              <w:rPr>
                <w:color w:val="000000" w:themeColor="text1"/>
                <w:spacing w:val="-5"/>
                <w:lang w:val="uk-UA"/>
              </w:rPr>
              <w:t>Виготовлення електронних копій шляхом сканування (у разі подання документів у паперовій формі)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1843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1552DB" w:rsidRPr="0062256F" w:rsidRDefault="001552DB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62311" w:rsidTr="00173BCA">
        <w:tc>
          <w:tcPr>
            <w:tcW w:w="567" w:type="dxa"/>
          </w:tcPr>
          <w:p w:rsidR="00962311" w:rsidRPr="00993E48" w:rsidRDefault="00962311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4820" w:type="dxa"/>
          </w:tcPr>
          <w:p w:rsidR="00962311" w:rsidRPr="00993E48" w:rsidRDefault="00962311" w:rsidP="00173B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Перевірка наявності документа про сплату адміністративного збору та/або документа, що підтверджує внесення плати за надання інформації з Державного реєстру речових прав на нерухоме майно, відповідності розмірів внесеної плати законодавству та безпосереднє формування та друк заяви у двох примірниках, на якій заявник (за умови відсутності зауважень, до відомостей зазначених в ній) та особа, яка сформувала таку заяву, проставляють підписи</w:t>
            </w:r>
          </w:p>
        </w:tc>
        <w:tc>
          <w:tcPr>
            <w:tcW w:w="1843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62311" w:rsidRPr="0062256F" w:rsidRDefault="00962311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4820" w:type="dxa"/>
          </w:tcPr>
          <w:p w:rsidR="00993E48" w:rsidRPr="00993E48" w:rsidRDefault="00993E48" w:rsidP="00794E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Опрацювання заяви про</w:t>
            </w:r>
            <w:r w:rsidRPr="00993E48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uk-UA"/>
              </w:rPr>
              <w:t xml:space="preserve"> надання інформації з Державного реєстру речових прав на нерухоме майно та їх обтяжень</w:t>
            </w: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а також документів, необхідних для її проведення та оформлення результату надання </w:t>
            </w: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RPr="00794E87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820" w:type="dxa"/>
          </w:tcPr>
          <w:p w:rsidR="00993E48" w:rsidRPr="00993E48" w:rsidRDefault="00993E48" w:rsidP="00794E8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Формування інформаційної довідки з Державного реєстру речових прав на нерухоме майно, або прийняття рішення про відмову у наданні інформації з Державного реєстру речових прав на нерухоме майно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993E48" w:rsidTr="00173BCA">
        <w:tc>
          <w:tcPr>
            <w:tcW w:w="567" w:type="dxa"/>
          </w:tcPr>
          <w:p w:rsidR="00993E48" w:rsidRPr="00993E48" w:rsidRDefault="00993E48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4820" w:type="dxa"/>
          </w:tcPr>
          <w:p w:rsidR="00993E48" w:rsidRPr="00993E48" w:rsidRDefault="00993E48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3E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інформаційної довідки з Державного реєстру речових прав на нерухоме майно в паперовій формі</w:t>
            </w:r>
          </w:p>
        </w:tc>
        <w:tc>
          <w:tcPr>
            <w:tcW w:w="1843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 реєстратор ЦНАП</w:t>
            </w:r>
          </w:p>
        </w:tc>
        <w:tc>
          <w:tcPr>
            <w:tcW w:w="1417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</w:tcPr>
          <w:p w:rsidR="00993E48" w:rsidRPr="0062256F" w:rsidRDefault="00993E48" w:rsidP="00D435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225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день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794E87" w:rsidTr="00173BCA">
        <w:tc>
          <w:tcPr>
            <w:tcW w:w="567" w:type="dxa"/>
          </w:tcPr>
          <w:p w:rsidR="00794E87" w:rsidRPr="00BB1537" w:rsidRDefault="00A97D83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4820" w:type="dxa"/>
          </w:tcPr>
          <w:p w:rsidR="00794E87" w:rsidRPr="002B2B8F" w:rsidRDefault="00794E87" w:rsidP="00173B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2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Оскарження</w:t>
            </w:r>
          </w:p>
        </w:tc>
        <w:tc>
          <w:tcPr>
            <w:tcW w:w="4678" w:type="dxa"/>
            <w:gridSpan w:val="3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встановленому порядку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794E87" w:rsidRPr="003A10E4" w:rsidTr="00173BCA">
        <w:tc>
          <w:tcPr>
            <w:tcW w:w="8647" w:type="dxa"/>
            <w:gridSpan w:val="4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18" w:type="dxa"/>
          </w:tcPr>
          <w:p w:rsidR="00794E87" w:rsidRPr="003A10E4" w:rsidRDefault="00794E87" w:rsidP="006C39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0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</w:tbl>
    <w:p w:rsidR="006C39C2" w:rsidRPr="003A10E4" w:rsidRDefault="006C39C2" w:rsidP="005B3F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6C39C2" w:rsidRPr="003A10E4" w:rsidSect="00F45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C39C2"/>
    <w:rsid w:val="000730EE"/>
    <w:rsid w:val="0008171D"/>
    <w:rsid w:val="000C316E"/>
    <w:rsid w:val="000D73AA"/>
    <w:rsid w:val="00147735"/>
    <w:rsid w:val="001552DB"/>
    <w:rsid w:val="00170A5E"/>
    <w:rsid w:val="00173BCA"/>
    <w:rsid w:val="002068BE"/>
    <w:rsid w:val="002158AB"/>
    <w:rsid w:val="00231D16"/>
    <w:rsid w:val="0027556A"/>
    <w:rsid w:val="002B2B8F"/>
    <w:rsid w:val="00344205"/>
    <w:rsid w:val="00370510"/>
    <w:rsid w:val="00376E8C"/>
    <w:rsid w:val="003A10E4"/>
    <w:rsid w:val="003F2D93"/>
    <w:rsid w:val="003F4A08"/>
    <w:rsid w:val="00404352"/>
    <w:rsid w:val="004615C9"/>
    <w:rsid w:val="004C4D4E"/>
    <w:rsid w:val="00520D19"/>
    <w:rsid w:val="00564FD9"/>
    <w:rsid w:val="005B3FB9"/>
    <w:rsid w:val="0062256F"/>
    <w:rsid w:val="006821D9"/>
    <w:rsid w:val="006C39C2"/>
    <w:rsid w:val="0071201D"/>
    <w:rsid w:val="00794E87"/>
    <w:rsid w:val="007A1DD8"/>
    <w:rsid w:val="00842890"/>
    <w:rsid w:val="00852D37"/>
    <w:rsid w:val="008D452E"/>
    <w:rsid w:val="008E1372"/>
    <w:rsid w:val="008F3BE9"/>
    <w:rsid w:val="00962311"/>
    <w:rsid w:val="00993E48"/>
    <w:rsid w:val="009A60A0"/>
    <w:rsid w:val="009F5F11"/>
    <w:rsid w:val="00A07CF6"/>
    <w:rsid w:val="00A97D83"/>
    <w:rsid w:val="00AE0F5C"/>
    <w:rsid w:val="00B15BA9"/>
    <w:rsid w:val="00BA6A7D"/>
    <w:rsid w:val="00BB1537"/>
    <w:rsid w:val="00BB1E89"/>
    <w:rsid w:val="00BC79E9"/>
    <w:rsid w:val="00C73AB0"/>
    <w:rsid w:val="00CC4B57"/>
    <w:rsid w:val="00D5620B"/>
    <w:rsid w:val="00D670A4"/>
    <w:rsid w:val="00DD7543"/>
    <w:rsid w:val="00E052EA"/>
    <w:rsid w:val="00E276B7"/>
    <w:rsid w:val="00E75AF7"/>
    <w:rsid w:val="00EA5292"/>
    <w:rsid w:val="00EA7A17"/>
    <w:rsid w:val="00ED0875"/>
    <w:rsid w:val="00F1474D"/>
    <w:rsid w:val="00F455E2"/>
    <w:rsid w:val="00F71731"/>
    <w:rsid w:val="00FA417F"/>
    <w:rsid w:val="00FA6E62"/>
    <w:rsid w:val="00FE0868"/>
    <w:rsid w:val="00FE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B153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rvps6">
    <w:name w:val="rvps6"/>
    <w:basedOn w:val="a"/>
    <w:rsid w:val="00BB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F7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077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1">
          <w:marLeft w:val="-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31CA8-7CF8-4183-AEE3-F5D8F53A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Uaser1</cp:lastModifiedBy>
  <cp:revision>51</cp:revision>
  <dcterms:created xsi:type="dcterms:W3CDTF">2023-08-28T18:35:00Z</dcterms:created>
  <dcterms:modified xsi:type="dcterms:W3CDTF">2023-10-18T10:03:00Z</dcterms:modified>
</cp:coreProperties>
</file>